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D4" w:rsidRDefault="00207AB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207AB2">
        <w:rPr>
          <w:rFonts w:ascii="Arial" w:hAnsi="Arial" w:cs="Arial"/>
          <w:b/>
          <w:sz w:val="20"/>
          <w:szCs w:val="20"/>
        </w:rPr>
        <w:t xml:space="preserve">Notice of </w:t>
      </w:r>
      <w:r w:rsidR="00387ED1" w:rsidRPr="00387ED1">
        <w:rPr>
          <w:rFonts w:ascii="Arial" w:hAnsi="Arial" w:cs="Arial"/>
          <w:b/>
          <w:sz w:val="20"/>
          <w:szCs w:val="20"/>
        </w:rPr>
        <w:t xml:space="preserve">transfer of capital of Viet Nam Steel Corporation contributed to </w:t>
      </w:r>
      <w:proofErr w:type="spellStart"/>
      <w:r w:rsidR="00387ED1" w:rsidRPr="00387ED1">
        <w:rPr>
          <w:rFonts w:ascii="Arial" w:hAnsi="Arial" w:cs="Arial"/>
          <w:b/>
          <w:sz w:val="20"/>
          <w:szCs w:val="20"/>
        </w:rPr>
        <w:t>Tay</w:t>
      </w:r>
      <w:proofErr w:type="spellEnd"/>
      <w:r w:rsidR="00387ED1" w:rsidRPr="00387ED1">
        <w:rPr>
          <w:rFonts w:ascii="Arial" w:hAnsi="Arial" w:cs="Arial"/>
          <w:b/>
          <w:sz w:val="20"/>
          <w:szCs w:val="20"/>
        </w:rPr>
        <w:t xml:space="preserve"> Do Steel Co., Ltd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07AB2">
        <w:rPr>
          <w:rFonts w:ascii="Arial" w:hAnsi="Arial" w:cs="Arial"/>
          <w:sz w:val="20"/>
          <w:szCs w:val="20"/>
        </w:rPr>
        <w:t>19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07AB2" w:rsidRPr="00207AB2">
        <w:rPr>
          <w:rFonts w:ascii="Arial" w:hAnsi="Arial" w:cs="Arial"/>
          <w:sz w:val="20"/>
          <w:szCs w:val="20"/>
        </w:rPr>
        <w:t>Viet Nam Steel Corporation</w:t>
      </w:r>
      <w:r w:rsidR="00207AB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07AB2" w:rsidRPr="00207AB2">
        <w:rPr>
          <w:rFonts w:ascii="Arial" w:hAnsi="Arial" w:cs="Arial"/>
          <w:sz w:val="20"/>
          <w:szCs w:val="20"/>
        </w:rPr>
        <w:t xml:space="preserve">transfer of capital </w:t>
      </w:r>
      <w:r w:rsidR="00207AB2">
        <w:rPr>
          <w:rFonts w:ascii="Arial" w:hAnsi="Arial" w:cs="Arial"/>
          <w:sz w:val="20"/>
          <w:szCs w:val="20"/>
        </w:rPr>
        <w:t xml:space="preserve">of </w:t>
      </w:r>
      <w:r w:rsidR="00207AB2" w:rsidRPr="00207AB2">
        <w:rPr>
          <w:rFonts w:ascii="Arial" w:hAnsi="Arial" w:cs="Arial"/>
          <w:sz w:val="20"/>
          <w:szCs w:val="20"/>
        </w:rPr>
        <w:t>Viet Nam Steel Corporation</w:t>
      </w:r>
      <w:r w:rsidR="00207AB2">
        <w:rPr>
          <w:rFonts w:ascii="Arial" w:hAnsi="Arial" w:cs="Arial"/>
          <w:sz w:val="20"/>
          <w:szCs w:val="20"/>
        </w:rPr>
        <w:t xml:space="preserve"> </w:t>
      </w:r>
      <w:r w:rsidR="00207AB2" w:rsidRPr="00207AB2">
        <w:rPr>
          <w:rFonts w:ascii="Arial" w:hAnsi="Arial" w:cs="Arial"/>
          <w:sz w:val="20"/>
          <w:szCs w:val="20"/>
        </w:rPr>
        <w:t xml:space="preserve">contributed </w:t>
      </w:r>
      <w:r w:rsidR="00207AB2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207AB2">
        <w:rPr>
          <w:rFonts w:ascii="Arial" w:hAnsi="Arial" w:cs="Arial"/>
          <w:sz w:val="20"/>
          <w:szCs w:val="20"/>
        </w:rPr>
        <w:t>Tay</w:t>
      </w:r>
      <w:proofErr w:type="spellEnd"/>
      <w:r w:rsidR="00387ED1">
        <w:rPr>
          <w:rFonts w:ascii="Arial" w:hAnsi="Arial" w:cs="Arial"/>
          <w:sz w:val="20"/>
          <w:szCs w:val="20"/>
        </w:rPr>
        <w:t xml:space="preserve"> Do Steel Co., Ltd</w:t>
      </w:r>
      <w:r w:rsidR="00207AB2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87ED1" w:rsidRDefault="00387ED1" w:rsidP="00387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7ED1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19 May 2020</w:t>
      </w:r>
      <w:r w:rsidRPr="00387ED1">
        <w:rPr>
          <w:rFonts w:ascii="Arial" w:hAnsi="Arial" w:cs="Arial"/>
          <w:sz w:val="20"/>
          <w:szCs w:val="20"/>
        </w:rPr>
        <w:t>, Vietnam Steel Corporation - J</w:t>
      </w:r>
      <w:r>
        <w:rPr>
          <w:rFonts w:ascii="Arial" w:hAnsi="Arial" w:cs="Arial"/>
          <w:sz w:val="20"/>
          <w:szCs w:val="20"/>
        </w:rPr>
        <w:t>SC signed Contract No. 460/2020/HDCNVG/</w:t>
      </w:r>
      <w:r w:rsidRPr="00387ED1">
        <w:rPr>
          <w:rFonts w:ascii="Arial" w:hAnsi="Arial" w:cs="Arial"/>
          <w:sz w:val="20"/>
          <w:szCs w:val="20"/>
        </w:rPr>
        <w:t xml:space="preserve">VNS </w:t>
      </w:r>
      <w:r>
        <w:rPr>
          <w:rFonts w:ascii="Arial" w:hAnsi="Arial" w:cs="Arial"/>
          <w:sz w:val="20"/>
          <w:szCs w:val="20"/>
        </w:rPr>
        <w:t>- HTQ and Contract No. 461/2020/HDCNVG/VNS-</w:t>
      </w:r>
      <w:r w:rsidRPr="00387ED1">
        <w:rPr>
          <w:rFonts w:ascii="Arial" w:hAnsi="Arial" w:cs="Arial"/>
          <w:sz w:val="20"/>
          <w:szCs w:val="20"/>
        </w:rPr>
        <w:t xml:space="preserve">CTCR </w:t>
      </w:r>
      <w:r>
        <w:rPr>
          <w:rFonts w:ascii="Arial" w:hAnsi="Arial" w:cs="Arial"/>
          <w:sz w:val="20"/>
          <w:szCs w:val="20"/>
        </w:rPr>
        <w:t xml:space="preserve">on transfer of </w:t>
      </w:r>
      <w:r w:rsidRPr="00387ED1">
        <w:rPr>
          <w:rFonts w:ascii="Arial" w:hAnsi="Arial" w:cs="Arial"/>
          <w:sz w:val="20"/>
          <w:szCs w:val="20"/>
        </w:rPr>
        <w:t xml:space="preserve">capital of Vietnam Steel Corporation - </w:t>
      </w:r>
      <w:r>
        <w:rPr>
          <w:rFonts w:ascii="Arial" w:hAnsi="Arial" w:cs="Arial"/>
          <w:sz w:val="20"/>
          <w:szCs w:val="20"/>
        </w:rPr>
        <w:t>JSC</w:t>
      </w:r>
      <w:r w:rsidRPr="00387ED1">
        <w:rPr>
          <w:rFonts w:ascii="Arial" w:hAnsi="Arial" w:cs="Arial"/>
          <w:sz w:val="20"/>
          <w:szCs w:val="20"/>
        </w:rPr>
        <w:t xml:space="preserve"> </w:t>
      </w:r>
      <w:r w:rsidRPr="00387ED1">
        <w:rPr>
          <w:rFonts w:ascii="Arial" w:hAnsi="Arial" w:cs="Arial"/>
          <w:sz w:val="20"/>
          <w:szCs w:val="20"/>
        </w:rPr>
        <w:t>contributed</w:t>
      </w:r>
      <w:r w:rsidRPr="00387E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87ED1">
        <w:rPr>
          <w:rFonts w:ascii="Arial" w:hAnsi="Arial" w:cs="Arial"/>
          <w:sz w:val="20"/>
          <w:szCs w:val="20"/>
        </w:rPr>
        <w:t>Tay</w:t>
      </w:r>
      <w:proofErr w:type="spellEnd"/>
      <w:r w:rsidRPr="00387ED1">
        <w:rPr>
          <w:rFonts w:ascii="Arial" w:hAnsi="Arial" w:cs="Arial"/>
          <w:sz w:val="20"/>
          <w:szCs w:val="20"/>
        </w:rPr>
        <w:t xml:space="preserve"> Do Steel Co.</w:t>
      </w:r>
      <w:r>
        <w:rPr>
          <w:rFonts w:ascii="Arial" w:hAnsi="Arial" w:cs="Arial"/>
          <w:sz w:val="20"/>
          <w:szCs w:val="20"/>
        </w:rPr>
        <w:t>, Ltd., reducing</w:t>
      </w:r>
      <w:r w:rsidRPr="00387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387ED1">
        <w:rPr>
          <w:rFonts w:ascii="Arial" w:hAnsi="Arial" w:cs="Arial"/>
          <w:sz w:val="20"/>
          <w:szCs w:val="20"/>
        </w:rPr>
        <w:t xml:space="preserve">ownership </w:t>
      </w:r>
      <w:r>
        <w:rPr>
          <w:rFonts w:ascii="Arial" w:hAnsi="Arial" w:cs="Arial"/>
          <w:sz w:val="20"/>
          <w:szCs w:val="20"/>
        </w:rPr>
        <w:t>rate from 55% to 0%</w:t>
      </w:r>
    </w:p>
    <w:p w:rsidR="00387ED1" w:rsidRDefault="00387ED1" w:rsidP="00387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7ED1">
        <w:rPr>
          <w:rFonts w:ascii="Arial" w:hAnsi="Arial" w:cs="Arial"/>
          <w:sz w:val="20"/>
          <w:szCs w:val="20"/>
        </w:rPr>
        <w:t xml:space="preserve">2. This information </w:t>
      </w:r>
      <w:r>
        <w:rPr>
          <w:rFonts w:ascii="Arial" w:hAnsi="Arial" w:cs="Arial"/>
          <w:sz w:val="20"/>
          <w:szCs w:val="20"/>
        </w:rPr>
        <w:t>was</w:t>
      </w:r>
      <w:r w:rsidRPr="00387ED1">
        <w:rPr>
          <w:rFonts w:ascii="Arial" w:hAnsi="Arial" w:cs="Arial"/>
          <w:sz w:val="20"/>
          <w:szCs w:val="20"/>
        </w:rPr>
        <w:t xml:space="preserve"> published on the Corporation's website on May 19, 2020: http://www.vnsteel.vn </w:t>
      </w:r>
    </w:p>
    <w:p w:rsidR="00387ED1" w:rsidRPr="00387ED1" w:rsidRDefault="00387ED1" w:rsidP="00387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7ED1">
        <w:rPr>
          <w:rFonts w:ascii="Arial" w:hAnsi="Arial" w:cs="Arial"/>
          <w:sz w:val="20"/>
          <w:szCs w:val="20"/>
        </w:rPr>
        <w:t>Vietnam Steel</w:t>
      </w:r>
      <w:r>
        <w:rPr>
          <w:rFonts w:ascii="Arial" w:hAnsi="Arial" w:cs="Arial"/>
          <w:sz w:val="20"/>
          <w:szCs w:val="20"/>
        </w:rPr>
        <w:t xml:space="preserve"> Corporation - JSC commits to the above information to be</w:t>
      </w:r>
      <w:r w:rsidRPr="00387ED1">
        <w:rPr>
          <w:rFonts w:ascii="Arial" w:hAnsi="Arial" w:cs="Arial"/>
          <w:sz w:val="20"/>
          <w:szCs w:val="20"/>
        </w:rPr>
        <w:t xml:space="preserve"> true and </w:t>
      </w:r>
      <w:r>
        <w:rPr>
          <w:rFonts w:ascii="Arial" w:hAnsi="Arial" w:cs="Arial"/>
          <w:sz w:val="20"/>
          <w:szCs w:val="20"/>
        </w:rPr>
        <w:t xml:space="preserve">is </w:t>
      </w:r>
      <w:r w:rsidRPr="00387ED1">
        <w:rPr>
          <w:rFonts w:ascii="Arial" w:hAnsi="Arial" w:cs="Arial"/>
          <w:sz w:val="20"/>
          <w:szCs w:val="20"/>
        </w:rPr>
        <w:t xml:space="preserve">fully responsible before the law for the content of </w:t>
      </w:r>
      <w:r>
        <w:rPr>
          <w:rFonts w:ascii="Arial" w:hAnsi="Arial" w:cs="Arial"/>
          <w:sz w:val="20"/>
          <w:szCs w:val="20"/>
        </w:rPr>
        <w:t>published information</w:t>
      </w:r>
      <w:bookmarkStart w:id="0" w:name="_GoBack"/>
      <w:bookmarkEnd w:id="0"/>
    </w:p>
    <w:p w:rsidR="00387ED1" w:rsidRDefault="00387ED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8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369A5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B2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51D4"/>
    <w:rsid w:val="0037607E"/>
    <w:rsid w:val="00387318"/>
    <w:rsid w:val="00387ED1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333A6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241E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74D3F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076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266</cp:revision>
  <dcterms:created xsi:type="dcterms:W3CDTF">2019-10-16T10:03:00Z</dcterms:created>
  <dcterms:modified xsi:type="dcterms:W3CDTF">2020-05-24T09:41:00Z</dcterms:modified>
</cp:coreProperties>
</file>